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222B" w:rsidRPr="004F3F49" w:rsidRDefault="004F3F49">
      <w:pPr>
        <w:rPr>
          <w:rFonts w:ascii="Times New Roman" w:hAnsi="Times New Roman" w:cs="Times New Roman"/>
          <w:b/>
          <w:sz w:val="28"/>
          <w:szCs w:val="28"/>
        </w:rPr>
      </w:pPr>
      <w:r w:rsidRPr="004F3F49">
        <w:rPr>
          <w:rFonts w:ascii="Times New Roman" w:hAnsi="Times New Roman" w:cs="Times New Roman"/>
          <w:b/>
          <w:sz w:val="28"/>
          <w:szCs w:val="28"/>
        </w:rPr>
        <w:t>Результаты вступительных испытаний в 10 класс</w:t>
      </w:r>
    </w:p>
    <w:tbl>
      <w:tblPr>
        <w:tblW w:w="10803" w:type="dxa"/>
        <w:tblLook w:val="04A0" w:firstRow="1" w:lastRow="0" w:firstColumn="1" w:lastColumn="0" w:noHBand="0" w:noVBand="1"/>
      </w:tblPr>
      <w:tblGrid>
        <w:gridCol w:w="921"/>
        <w:gridCol w:w="808"/>
        <w:gridCol w:w="1518"/>
        <w:gridCol w:w="1463"/>
        <w:gridCol w:w="1358"/>
        <w:gridCol w:w="1248"/>
        <w:gridCol w:w="1644"/>
        <w:gridCol w:w="1843"/>
      </w:tblGrid>
      <w:tr w:rsidR="00AA4BFE" w:rsidRPr="00AA4BFE" w:rsidTr="00AA4BFE">
        <w:trPr>
          <w:trHeight w:val="26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ID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(50б)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</w:t>
            </w: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язык (50б)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 по выбору (50б)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выбору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Приглашен на собеседование</w:t>
            </w: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AA4BFE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Приглашен на собеседование</w:t>
            </w: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34,5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AA4BFE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</w:t>
            </w: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28,8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63,8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20,5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3"/>
        </w:trPr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3F49" w:rsidRPr="004F3F49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F3F49" w:rsidRPr="00AA4BFE" w:rsidRDefault="004F3F49" w:rsidP="004F3F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F3F49" w:rsidRPr="00AA4BFE" w:rsidRDefault="004F3F49">
      <w:pPr>
        <w:rPr>
          <w:sz w:val="20"/>
          <w:szCs w:val="20"/>
        </w:rPr>
      </w:pPr>
    </w:p>
    <w:tbl>
      <w:tblPr>
        <w:tblW w:w="10775" w:type="dxa"/>
        <w:tblLook w:val="04A0" w:firstRow="1" w:lastRow="0" w:firstColumn="1" w:lastColumn="0" w:noHBand="0" w:noVBand="1"/>
      </w:tblPr>
      <w:tblGrid>
        <w:gridCol w:w="846"/>
        <w:gridCol w:w="850"/>
        <w:gridCol w:w="1561"/>
        <w:gridCol w:w="1418"/>
        <w:gridCol w:w="1419"/>
        <w:gridCol w:w="1276"/>
        <w:gridCol w:w="1561"/>
        <w:gridCol w:w="1844"/>
      </w:tblGrid>
      <w:tr w:rsidR="00AA4BFE" w:rsidRPr="00AA4BFE" w:rsidTr="00AA4BFE">
        <w:trPr>
          <w:trHeight w:val="30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4F3F49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4F3F49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ID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4F3F49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математика </w:t>
            </w: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(50б)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4F3F49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русский </w:t>
            </w: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язык (50б)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4F3F49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 по выбору (50б)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4F3F49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4F3F49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Предмет </w:t>
            </w:r>
            <w:r w:rsidRPr="004F3F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по выбору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27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105,0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Приглашен на собеседование</w:t>
            </w: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Приглашен на собеседование</w:t>
            </w: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6D34A3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</w:t>
            </w:r>
            <w:bookmarkStart w:id="0" w:name="_GoBack"/>
            <w:bookmarkEnd w:id="0"/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Резерв</w:t>
            </w: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AA4BFE" w:rsidRPr="00AA4BFE" w:rsidTr="00AA4BFE">
        <w:trPr>
          <w:trHeight w:val="30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4,0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A4BF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4BFE" w:rsidRPr="00AA4BFE" w:rsidRDefault="00AA4BFE" w:rsidP="00AA4B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A4BFE" w:rsidRPr="00AA4BFE" w:rsidRDefault="00AA4BFE">
      <w:pPr>
        <w:rPr>
          <w:sz w:val="24"/>
          <w:szCs w:val="24"/>
        </w:rPr>
      </w:pPr>
    </w:p>
    <w:sectPr w:rsidR="00AA4BFE" w:rsidRPr="00AA4BFE" w:rsidSect="00AA4BFE">
      <w:pgSz w:w="11906" w:h="16838"/>
      <w:pgMar w:top="851" w:right="567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D10"/>
    <w:rsid w:val="00086898"/>
    <w:rsid w:val="003C3D10"/>
    <w:rsid w:val="004F3F49"/>
    <w:rsid w:val="006D34A3"/>
    <w:rsid w:val="00AA222B"/>
    <w:rsid w:val="00AA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48A19"/>
  <w15:chartTrackingRefBased/>
  <w15:docId w15:val="{7995A1F6-79D8-4390-AD28-1FC4D7C60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023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5</cp:revision>
  <dcterms:created xsi:type="dcterms:W3CDTF">2022-06-29T18:15:00Z</dcterms:created>
  <dcterms:modified xsi:type="dcterms:W3CDTF">2022-06-29T18:36:00Z</dcterms:modified>
</cp:coreProperties>
</file>